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83" w:rsidRPr="000532BA" w:rsidRDefault="00E33B83" w:rsidP="00E33B83">
      <w:pPr>
        <w:ind w:left="120"/>
        <w:jc w:val="center"/>
      </w:pPr>
      <w:r w:rsidRPr="000532BA">
        <w:rPr>
          <w:b/>
          <w:color w:val="000000"/>
          <w:sz w:val="28"/>
        </w:rPr>
        <w:t>МИНИСТЕРСТВО ПРОСВЕЩЕНИЯ РОССИЙСКОЙ ФЕДЕРАЦИИ</w:t>
      </w:r>
    </w:p>
    <w:p w:rsidR="00E33B83" w:rsidRPr="000532BA" w:rsidRDefault="00E33B83" w:rsidP="00E33B83">
      <w:pPr>
        <w:ind w:left="120"/>
        <w:jc w:val="center"/>
      </w:pPr>
      <w:r w:rsidRPr="000532BA">
        <w:rPr>
          <w:b/>
          <w:color w:val="000000"/>
          <w:sz w:val="28"/>
        </w:rPr>
        <w:t>‌</w:t>
      </w:r>
      <w:bookmarkStart w:id="0" w:name="458a8b50-bc87-4dce-ba15-54688bfa7451"/>
      <w:r w:rsidRPr="000532BA">
        <w:rPr>
          <w:b/>
          <w:color w:val="000000"/>
          <w:sz w:val="28"/>
        </w:rPr>
        <w:t>Министерство образования Кировской области</w:t>
      </w:r>
      <w:bookmarkEnd w:id="0"/>
      <w:r w:rsidRPr="000532BA">
        <w:rPr>
          <w:b/>
          <w:color w:val="000000"/>
          <w:sz w:val="28"/>
        </w:rPr>
        <w:t xml:space="preserve">‌‌ </w:t>
      </w:r>
    </w:p>
    <w:p w:rsidR="00E33B83" w:rsidRPr="000532BA" w:rsidRDefault="00E33B83" w:rsidP="00E33B83">
      <w:pPr>
        <w:ind w:left="120"/>
        <w:jc w:val="center"/>
      </w:pPr>
      <w:r w:rsidRPr="000532BA">
        <w:rPr>
          <w:b/>
          <w:color w:val="000000"/>
          <w:sz w:val="28"/>
        </w:rPr>
        <w:t>‌</w:t>
      </w:r>
      <w:bookmarkStart w:id="1" w:name="a4973ee1-7119-49dd-ab64-b9ca30404961"/>
      <w:proofErr w:type="spellStart"/>
      <w:r w:rsidRPr="000532BA">
        <w:rPr>
          <w:b/>
          <w:color w:val="000000"/>
          <w:sz w:val="28"/>
        </w:rPr>
        <w:t>Санчурский</w:t>
      </w:r>
      <w:proofErr w:type="spellEnd"/>
      <w:r w:rsidRPr="000532BA">
        <w:rPr>
          <w:b/>
          <w:color w:val="000000"/>
          <w:sz w:val="28"/>
        </w:rPr>
        <w:t xml:space="preserve"> муниципальный округ</w:t>
      </w:r>
      <w:bookmarkEnd w:id="1"/>
      <w:r w:rsidRPr="000532BA">
        <w:rPr>
          <w:b/>
          <w:color w:val="000000"/>
          <w:sz w:val="28"/>
        </w:rPr>
        <w:t>‌</w:t>
      </w:r>
      <w:r w:rsidRPr="000532BA">
        <w:rPr>
          <w:color w:val="000000"/>
          <w:sz w:val="28"/>
        </w:rPr>
        <w:t>​</w:t>
      </w:r>
    </w:p>
    <w:p w:rsidR="008530A4" w:rsidRDefault="00E33B83" w:rsidP="00E33B83">
      <w:pPr>
        <w:jc w:val="center"/>
        <w:rPr>
          <w:b/>
          <w:color w:val="000000"/>
          <w:sz w:val="28"/>
        </w:rPr>
      </w:pPr>
      <w:r w:rsidRPr="000532BA">
        <w:rPr>
          <w:b/>
          <w:color w:val="000000"/>
          <w:sz w:val="28"/>
        </w:rPr>
        <w:t>МКОУ СОШ с</w:t>
      </w:r>
      <w:proofErr w:type="gramStart"/>
      <w:r w:rsidRPr="000532BA">
        <w:rPr>
          <w:b/>
          <w:color w:val="000000"/>
          <w:sz w:val="28"/>
        </w:rPr>
        <w:t>.К</w:t>
      </w:r>
      <w:proofErr w:type="gramEnd"/>
      <w:r w:rsidRPr="000532BA">
        <w:rPr>
          <w:b/>
          <w:color w:val="000000"/>
          <w:sz w:val="28"/>
        </w:rPr>
        <w:t>орляки</w:t>
      </w:r>
    </w:p>
    <w:p w:rsidR="00E33B83" w:rsidRDefault="00E33B83" w:rsidP="00E33B83">
      <w:pPr>
        <w:jc w:val="center"/>
        <w:rPr>
          <w:b/>
          <w:color w:val="000000"/>
          <w:sz w:val="28"/>
        </w:rPr>
      </w:pPr>
    </w:p>
    <w:p w:rsidR="00E33B83" w:rsidRDefault="00E33B83" w:rsidP="00E33B83">
      <w:pPr>
        <w:jc w:val="center"/>
        <w:rPr>
          <w:b/>
          <w:color w:val="000000"/>
          <w:sz w:val="28"/>
        </w:rPr>
      </w:pPr>
    </w:p>
    <w:p w:rsidR="00E33B83" w:rsidRDefault="00E33B83" w:rsidP="00E33B83">
      <w:pPr>
        <w:jc w:val="center"/>
        <w:rPr>
          <w:b/>
        </w:rPr>
      </w:pPr>
    </w:p>
    <w:p w:rsidR="008530A4" w:rsidRDefault="008530A4" w:rsidP="008530A4">
      <w:pPr>
        <w:jc w:val="right"/>
      </w:pPr>
      <w:r w:rsidRPr="002344A1">
        <w:t xml:space="preserve">Утверждаю </w:t>
      </w:r>
    </w:p>
    <w:p w:rsidR="008530A4" w:rsidRPr="002344A1" w:rsidRDefault="008530A4" w:rsidP="008530A4">
      <w:pPr>
        <w:jc w:val="center"/>
      </w:pPr>
      <w:r>
        <w:t xml:space="preserve">                                                                                                       Директор МКОУ СОШ с</w:t>
      </w:r>
      <w:proofErr w:type="gramStart"/>
      <w:r>
        <w:t>.К</w:t>
      </w:r>
      <w:proofErr w:type="gramEnd"/>
      <w:r>
        <w:t>орляки</w:t>
      </w:r>
    </w:p>
    <w:p w:rsidR="008530A4" w:rsidRDefault="008530A4" w:rsidP="008530A4">
      <w:pPr>
        <w:sectPr w:rsidR="008530A4" w:rsidSect="00D23C92">
          <w:pgSz w:w="11906" w:h="16838"/>
          <w:pgMar w:top="709" w:right="991" w:bottom="851" w:left="1134" w:header="709" w:footer="709" w:gutter="0"/>
          <w:cols w:space="708"/>
          <w:docGrid w:linePitch="360"/>
        </w:sectPr>
      </w:pPr>
    </w:p>
    <w:p w:rsidR="008530A4" w:rsidRDefault="008530A4" w:rsidP="008530A4">
      <w:proofErr w:type="gramStart"/>
      <w:r>
        <w:lastRenderedPageBreak/>
        <w:t>Рассмотрен</w:t>
      </w:r>
      <w:proofErr w:type="gramEnd"/>
      <w:r>
        <w:t xml:space="preserve"> на заседании</w:t>
      </w:r>
    </w:p>
    <w:p w:rsidR="008530A4" w:rsidRDefault="008530A4" w:rsidP="008530A4">
      <w:r>
        <w:t>Педагогического совета</w:t>
      </w:r>
    </w:p>
    <w:p w:rsidR="008530A4" w:rsidRPr="002344A1" w:rsidRDefault="008530A4" w:rsidP="008530A4">
      <w:r>
        <w:t>Протокол №</w:t>
      </w:r>
      <w:r w:rsidR="002A4032">
        <w:t xml:space="preserve"> 1 от 30.08.2024</w:t>
      </w:r>
      <w:r>
        <w:tab/>
        <w:t xml:space="preserve"> </w:t>
      </w:r>
    </w:p>
    <w:p w:rsidR="008530A4" w:rsidRPr="002344A1" w:rsidRDefault="008530A4" w:rsidP="008530A4">
      <w:pPr>
        <w:jc w:val="right"/>
      </w:pPr>
      <w:r>
        <w:t xml:space="preserve">                             ___________С.Ю. </w:t>
      </w:r>
      <w:proofErr w:type="spellStart"/>
      <w:r>
        <w:t>Наймушина</w:t>
      </w:r>
      <w:proofErr w:type="spellEnd"/>
    </w:p>
    <w:p w:rsidR="008530A4" w:rsidRDefault="008530A4" w:rsidP="008530A4">
      <w:pPr>
        <w:tabs>
          <w:tab w:val="left" w:pos="7170"/>
        </w:tabs>
        <w:ind w:left="6521" w:hanging="5670"/>
        <w:rPr>
          <w:b/>
        </w:rPr>
      </w:pPr>
      <w:r w:rsidRPr="002344A1">
        <w:t xml:space="preserve">                                                                          </w:t>
      </w:r>
      <w:r>
        <w:t xml:space="preserve">                     </w:t>
      </w:r>
      <w:r w:rsidR="002A4032">
        <w:t xml:space="preserve">                               </w:t>
      </w:r>
      <w:r>
        <w:t>Приказ №</w:t>
      </w:r>
      <w:r w:rsidR="002A4032">
        <w:t xml:space="preserve"> 46 от 30.08.2024</w:t>
      </w:r>
    </w:p>
    <w:p w:rsidR="008530A4" w:rsidRDefault="008530A4" w:rsidP="008530A4">
      <w:pPr>
        <w:tabs>
          <w:tab w:val="left" w:pos="7185"/>
        </w:tabs>
      </w:pPr>
    </w:p>
    <w:p w:rsidR="008530A4" w:rsidRDefault="008530A4" w:rsidP="008530A4"/>
    <w:p w:rsidR="008530A4" w:rsidRDefault="008530A4" w:rsidP="008530A4">
      <w:pPr>
        <w:spacing w:line="360" w:lineRule="auto"/>
        <w:jc w:val="center"/>
        <w:rPr>
          <w:b/>
          <w:sz w:val="32"/>
          <w:szCs w:val="32"/>
        </w:rPr>
      </w:pPr>
    </w:p>
    <w:p w:rsidR="008530A4" w:rsidRPr="00E37BCA" w:rsidRDefault="008530A4" w:rsidP="008530A4">
      <w:pPr>
        <w:spacing w:line="360" w:lineRule="auto"/>
        <w:jc w:val="center"/>
        <w:rPr>
          <w:b/>
          <w:sz w:val="32"/>
          <w:szCs w:val="32"/>
        </w:rPr>
      </w:pPr>
      <w:r w:rsidRPr="00E37BCA">
        <w:rPr>
          <w:b/>
          <w:sz w:val="32"/>
          <w:szCs w:val="32"/>
        </w:rPr>
        <w:t>Учебный план</w:t>
      </w:r>
    </w:p>
    <w:p w:rsidR="008530A4" w:rsidRDefault="008530A4" w:rsidP="008530A4">
      <w:pPr>
        <w:spacing w:line="360" w:lineRule="auto"/>
        <w:jc w:val="center"/>
        <w:rPr>
          <w:b/>
          <w:sz w:val="32"/>
          <w:szCs w:val="32"/>
        </w:rPr>
      </w:pPr>
      <w:r w:rsidRPr="00E37BCA">
        <w:rPr>
          <w:b/>
          <w:sz w:val="32"/>
          <w:szCs w:val="32"/>
        </w:rPr>
        <w:t>Муниципального казенного общеобразовательного учреждения</w:t>
      </w:r>
    </w:p>
    <w:p w:rsidR="008530A4" w:rsidRDefault="008530A4" w:rsidP="008530A4">
      <w:pPr>
        <w:spacing w:line="360" w:lineRule="auto"/>
        <w:jc w:val="center"/>
        <w:rPr>
          <w:b/>
          <w:sz w:val="32"/>
          <w:szCs w:val="32"/>
        </w:rPr>
      </w:pPr>
      <w:r w:rsidRPr="00E37BCA">
        <w:rPr>
          <w:b/>
          <w:sz w:val="32"/>
          <w:szCs w:val="32"/>
        </w:rPr>
        <w:t xml:space="preserve"> средней общеобразовательной школы с</w:t>
      </w:r>
      <w:proofErr w:type="gramStart"/>
      <w:r w:rsidRPr="00E37BCA">
        <w:rPr>
          <w:b/>
          <w:sz w:val="32"/>
          <w:szCs w:val="32"/>
        </w:rPr>
        <w:t>.К</w:t>
      </w:r>
      <w:proofErr w:type="gramEnd"/>
      <w:r w:rsidRPr="00E37BCA">
        <w:rPr>
          <w:b/>
          <w:sz w:val="32"/>
          <w:szCs w:val="32"/>
        </w:rPr>
        <w:t xml:space="preserve">орляки </w:t>
      </w:r>
    </w:p>
    <w:p w:rsidR="008530A4" w:rsidRPr="00E37BCA" w:rsidRDefault="008530A4" w:rsidP="008530A4">
      <w:pPr>
        <w:spacing w:line="360" w:lineRule="auto"/>
        <w:jc w:val="center"/>
        <w:rPr>
          <w:b/>
          <w:sz w:val="32"/>
          <w:szCs w:val="32"/>
        </w:rPr>
      </w:pPr>
      <w:proofErr w:type="spellStart"/>
      <w:r w:rsidRPr="00E37BCA">
        <w:rPr>
          <w:b/>
          <w:sz w:val="32"/>
          <w:szCs w:val="32"/>
        </w:rPr>
        <w:t>Санчурского</w:t>
      </w:r>
      <w:proofErr w:type="spellEnd"/>
      <w:r w:rsidRPr="00E37BCA">
        <w:rPr>
          <w:b/>
          <w:sz w:val="32"/>
          <w:szCs w:val="32"/>
        </w:rPr>
        <w:t xml:space="preserve"> муниципального района Кировской области </w:t>
      </w:r>
    </w:p>
    <w:p w:rsidR="008530A4" w:rsidRPr="00E37BCA" w:rsidRDefault="008530A4" w:rsidP="008530A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Pr="00E37BCA">
        <w:rPr>
          <w:b/>
          <w:sz w:val="32"/>
          <w:szCs w:val="32"/>
        </w:rPr>
        <w:t xml:space="preserve">учебный год </w:t>
      </w:r>
    </w:p>
    <w:p w:rsidR="008530A4" w:rsidRPr="00E37BCA" w:rsidRDefault="008530A4" w:rsidP="008530A4">
      <w:pPr>
        <w:spacing w:line="360" w:lineRule="auto"/>
        <w:jc w:val="center"/>
        <w:rPr>
          <w:b/>
          <w:sz w:val="32"/>
          <w:szCs w:val="32"/>
        </w:rPr>
      </w:pPr>
      <w:r w:rsidRPr="00E37BCA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1-4 классы, </w:t>
      </w:r>
      <w:r w:rsidRPr="00E37BCA">
        <w:rPr>
          <w:b/>
          <w:sz w:val="32"/>
          <w:szCs w:val="32"/>
        </w:rPr>
        <w:t>начальное общее образование)</w:t>
      </w:r>
    </w:p>
    <w:p w:rsidR="008530A4" w:rsidRDefault="008530A4" w:rsidP="008530A4">
      <w:pPr>
        <w:sectPr w:rsidR="008530A4" w:rsidSect="00DA58BC">
          <w:type w:val="continuous"/>
          <w:pgSz w:w="11906" w:h="16838"/>
          <w:pgMar w:top="709" w:right="991" w:bottom="851" w:left="1134" w:header="709" w:footer="709" w:gutter="0"/>
          <w:cols w:space="708"/>
          <w:docGrid w:linePitch="360"/>
        </w:sectPr>
      </w:pPr>
    </w:p>
    <w:p w:rsidR="008530A4" w:rsidRDefault="008530A4" w:rsidP="008530A4">
      <w:pPr>
        <w:ind w:right="569"/>
      </w:pPr>
      <w:r>
        <w:lastRenderedPageBreak/>
        <w:t xml:space="preserve">                                                          </w:t>
      </w:r>
    </w:p>
    <w:p w:rsidR="008530A4" w:rsidRPr="00DA58BC" w:rsidRDefault="008530A4" w:rsidP="008530A4">
      <w:pPr>
        <w:ind w:right="569"/>
        <w:jc w:val="both"/>
        <w:rPr>
          <w:b/>
          <w:sz w:val="32"/>
          <w:szCs w:val="32"/>
        </w:rPr>
      </w:pPr>
      <w:r>
        <w:t xml:space="preserve">                                                   </w:t>
      </w:r>
      <w:r w:rsidRPr="00DA58BC">
        <w:rPr>
          <w:b/>
          <w:sz w:val="32"/>
          <w:szCs w:val="32"/>
        </w:rPr>
        <w:t xml:space="preserve">Пояснительная записка </w:t>
      </w:r>
    </w:p>
    <w:p w:rsidR="008530A4" w:rsidRPr="008530A4" w:rsidRDefault="008530A4" w:rsidP="008530A4">
      <w:pPr>
        <w:ind w:right="569"/>
        <w:jc w:val="both"/>
        <w:rPr>
          <w:sz w:val="24"/>
          <w:szCs w:val="24"/>
        </w:rPr>
      </w:pPr>
      <w:r w:rsidRPr="008530A4">
        <w:rPr>
          <w:sz w:val="24"/>
          <w:szCs w:val="24"/>
        </w:rPr>
        <w:t>Учебный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план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Муниципального казенного общеобразовательного учреждения</w:t>
      </w:r>
    </w:p>
    <w:p w:rsidR="008530A4" w:rsidRPr="008530A4" w:rsidRDefault="008530A4" w:rsidP="008530A4">
      <w:pPr>
        <w:ind w:right="569"/>
        <w:jc w:val="both"/>
        <w:rPr>
          <w:sz w:val="24"/>
          <w:szCs w:val="24"/>
        </w:rPr>
      </w:pPr>
      <w:r w:rsidRPr="008530A4">
        <w:rPr>
          <w:sz w:val="24"/>
          <w:szCs w:val="24"/>
        </w:rPr>
        <w:t xml:space="preserve"> средней общеобразовательной школы с</w:t>
      </w:r>
      <w:proofErr w:type="gramStart"/>
      <w:r w:rsidRPr="008530A4">
        <w:rPr>
          <w:sz w:val="24"/>
          <w:szCs w:val="24"/>
        </w:rPr>
        <w:t>.К</w:t>
      </w:r>
      <w:proofErr w:type="gramEnd"/>
      <w:r w:rsidRPr="008530A4">
        <w:rPr>
          <w:sz w:val="24"/>
          <w:szCs w:val="24"/>
        </w:rPr>
        <w:t xml:space="preserve">орляки </w:t>
      </w:r>
      <w:proofErr w:type="spellStart"/>
      <w:r w:rsidRPr="008530A4">
        <w:rPr>
          <w:sz w:val="24"/>
          <w:szCs w:val="24"/>
        </w:rPr>
        <w:t>Санчурского</w:t>
      </w:r>
      <w:proofErr w:type="spellEnd"/>
      <w:r w:rsidRPr="008530A4">
        <w:rPr>
          <w:sz w:val="24"/>
          <w:szCs w:val="24"/>
        </w:rPr>
        <w:t xml:space="preserve"> муниципального района Кировской области -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нормативно-правовой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документ,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регламентирующей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организацию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и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содержание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образовательного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процесса,</w:t>
      </w:r>
      <w:r w:rsidRPr="008530A4">
        <w:rPr>
          <w:spacing w:val="1"/>
          <w:sz w:val="24"/>
          <w:szCs w:val="24"/>
        </w:rPr>
        <w:t xml:space="preserve"> устанавливающий объём учебного времени, отводимого на освоение основной общеобразовательной программы НОО.</w:t>
      </w:r>
      <w:r w:rsidRPr="008530A4">
        <w:rPr>
          <w:sz w:val="24"/>
          <w:szCs w:val="24"/>
        </w:rPr>
        <w:t xml:space="preserve"> Учебный план  определяет количество и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названия образовательных областей и учебных предметов, последовательности их изучения по классам, нормы учебного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времени в часах в неделю на все учебные предметы, недельную учебную нагрузку на одного</w:t>
      </w:r>
      <w:r w:rsidRPr="008530A4">
        <w:rPr>
          <w:spacing w:val="1"/>
          <w:sz w:val="24"/>
          <w:szCs w:val="24"/>
        </w:rPr>
        <w:t xml:space="preserve"> </w:t>
      </w:r>
      <w:r w:rsidRPr="008530A4">
        <w:rPr>
          <w:sz w:val="24"/>
          <w:szCs w:val="24"/>
        </w:rPr>
        <w:t>ученика.</w:t>
      </w:r>
    </w:p>
    <w:p w:rsidR="008530A4" w:rsidRPr="008530A4" w:rsidRDefault="008530A4" w:rsidP="008530A4">
      <w:pPr>
        <w:ind w:right="569" w:firstLine="142"/>
        <w:rPr>
          <w:sz w:val="24"/>
          <w:szCs w:val="24"/>
        </w:rPr>
      </w:pPr>
      <w:r w:rsidRPr="008530A4">
        <w:rPr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8530A4" w:rsidRPr="008530A4" w:rsidRDefault="008530A4" w:rsidP="008530A4">
      <w:pPr>
        <w:ind w:right="569" w:firstLine="142"/>
        <w:rPr>
          <w:sz w:val="24"/>
          <w:szCs w:val="24"/>
        </w:rPr>
      </w:pPr>
      <w:r w:rsidRPr="008530A4">
        <w:rPr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 w:rsidRPr="008530A4">
        <w:rPr>
          <w:sz w:val="24"/>
          <w:szCs w:val="24"/>
        </w:rPr>
        <w:t>системно­деятельностный</w:t>
      </w:r>
      <w:proofErr w:type="spellEnd"/>
      <w:r w:rsidRPr="008530A4">
        <w:rPr>
          <w:sz w:val="24"/>
          <w:szCs w:val="24"/>
        </w:rPr>
        <w:t xml:space="preserve"> подход и индивидуализацию обучения.</w:t>
      </w:r>
    </w:p>
    <w:p w:rsidR="008530A4" w:rsidRPr="008530A4" w:rsidRDefault="008530A4" w:rsidP="008530A4">
      <w:pPr>
        <w:pStyle w:val="a7"/>
        <w:ind w:left="0" w:right="569" w:firstLine="142"/>
      </w:pPr>
      <w:r w:rsidRPr="008530A4">
        <w:t xml:space="preserve">Учебный план </w:t>
      </w:r>
      <w:r w:rsidRPr="008530A4">
        <w:rPr>
          <w:spacing w:val="61"/>
        </w:rPr>
        <w:t xml:space="preserve"> </w:t>
      </w:r>
      <w:r w:rsidRPr="008530A4">
        <w:t>разработан в соответствии с нормативно</w:t>
      </w:r>
      <w:r w:rsidRPr="008530A4">
        <w:rPr>
          <w:spacing w:val="1"/>
        </w:rPr>
        <w:t xml:space="preserve"> </w:t>
      </w:r>
      <w:r w:rsidRPr="008530A4">
        <w:t>–</w:t>
      </w:r>
      <w:r w:rsidRPr="008530A4">
        <w:rPr>
          <w:spacing w:val="1"/>
        </w:rPr>
        <w:t xml:space="preserve"> </w:t>
      </w:r>
      <w:r w:rsidRPr="008530A4">
        <w:t>правовой</w:t>
      </w:r>
      <w:r w:rsidRPr="008530A4">
        <w:rPr>
          <w:spacing w:val="1"/>
        </w:rPr>
        <w:t xml:space="preserve"> </w:t>
      </w:r>
      <w:r w:rsidRPr="008530A4">
        <w:t xml:space="preserve">базой: </w:t>
      </w:r>
    </w:p>
    <w:p w:rsidR="008530A4" w:rsidRPr="008530A4" w:rsidRDefault="008530A4" w:rsidP="008530A4">
      <w:pPr>
        <w:pStyle w:val="a7"/>
        <w:spacing w:before="7"/>
        <w:ind w:left="0" w:right="569" w:firstLine="142"/>
      </w:pPr>
    </w:p>
    <w:p w:rsidR="008530A4" w:rsidRPr="008530A4" w:rsidRDefault="008530A4" w:rsidP="008530A4">
      <w:pPr>
        <w:pStyle w:val="a7"/>
        <w:numPr>
          <w:ilvl w:val="0"/>
          <w:numId w:val="1"/>
        </w:numPr>
        <w:ind w:left="0" w:right="569" w:firstLine="142"/>
      </w:pPr>
      <w:r w:rsidRPr="008530A4">
        <w:t>Федеральным законом от</w:t>
      </w:r>
      <w:r w:rsidRPr="008530A4">
        <w:rPr>
          <w:spacing w:val="1"/>
        </w:rPr>
        <w:t xml:space="preserve"> </w:t>
      </w:r>
      <w:r w:rsidRPr="008530A4">
        <w:t>29 декабря 2012 года № 273 – ФЗ «Об образовании в        Российской Федерации»;</w:t>
      </w:r>
    </w:p>
    <w:p w:rsidR="008530A4" w:rsidRPr="008530A4" w:rsidRDefault="008530A4" w:rsidP="008530A4">
      <w:pPr>
        <w:pStyle w:val="a7"/>
        <w:numPr>
          <w:ilvl w:val="0"/>
          <w:numId w:val="1"/>
        </w:numPr>
        <w:tabs>
          <w:tab w:val="left" w:pos="683"/>
        </w:tabs>
        <w:spacing w:before="62"/>
        <w:ind w:left="0" w:right="569" w:firstLine="142"/>
        <w:rPr>
          <w:shd w:val="clear" w:color="auto" w:fill="FFFFFF"/>
        </w:rPr>
      </w:pPr>
      <w:r w:rsidRPr="008530A4">
        <w:t xml:space="preserve">Приказ </w:t>
      </w:r>
      <w:proofErr w:type="spellStart"/>
      <w:r w:rsidRPr="008530A4">
        <w:t>Минпросвещения</w:t>
      </w:r>
      <w:proofErr w:type="spellEnd"/>
      <w:r w:rsidRPr="008530A4">
        <w:t xml:space="preserve"> России от 31.05.2021 N 286 (ред. от 18.07.2022) "Об утверждении федерального государственного образовательного стандарта начального общего образования";</w:t>
      </w:r>
    </w:p>
    <w:p w:rsidR="008530A4" w:rsidRPr="008530A4" w:rsidRDefault="008530A4" w:rsidP="008530A4">
      <w:pPr>
        <w:pStyle w:val="a5"/>
        <w:numPr>
          <w:ilvl w:val="0"/>
          <w:numId w:val="1"/>
        </w:numPr>
        <w:spacing w:line="293" w:lineRule="atLeast"/>
        <w:ind w:left="0" w:firstLine="142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8530A4">
        <w:rPr>
          <w:rFonts w:ascii="Times New Roman" w:hAnsi="Times New Roman"/>
          <w:bCs/>
          <w:kern w:val="36"/>
          <w:sz w:val="24"/>
          <w:szCs w:val="24"/>
        </w:rPr>
        <w:t xml:space="preserve">Приказ </w:t>
      </w:r>
      <w:proofErr w:type="spellStart"/>
      <w:r w:rsidRPr="008530A4">
        <w:rPr>
          <w:rFonts w:ascii="Times New Roman" w:hAnsi="Times New Roman"/>
          <w:bCs/>
          <w:kern w:val="36"/>
          <w:sz w:val="24"/>
          <w:szCs w:val="24"/>
        </w:rPr>
        <w:t>Минпросвещения</w:t>
      </w:r>
      <w:proofErr w:type="spellEnd"/>
      <w:r w:rsidRPr="008530A4">
        <w:rPr>
          <w:rFonts w:ascii="Times New Roman" w:hAnsi="Times New Roman"/>
          <w:bCs/>
          <w:kern w:val="36"/>
          <w:sz w:val="24"/>
          <w:szCs w:val="24"/>
        </w:rPr>
        <w:t xml:space="preserve"> России от 18.05.2023 N 372  «Об утверждении федеральной образовательной программы начального общего образования»;</w:t>
      </w:r>
    </w:p>
    <w:p w:rsidR="008530A4" w:rsidRPr="008530A4" w:rsidRDefault="008530A4" w:rsidP="008530A4">
      <w:pPr>
        <w:pStyle w:val="a5"/>
        <w:numPr>
          <w:ilvl w:val="0"/>
          <w:numId w:val="1"/>
        </w:numPr>
        <w:spacing w:line="293" w:lineRule="atLeast"/>
        <w:ind w:left="0" w:firstLine="142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8530A4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530A4" w:rsidRPr="008530A4" w:rsidRDefault="008530A4" w:rsidP="008530A4">
      <w:pPr>
        <w:pStyle w:val="a5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ind w:left="0" w:right="569" w:firstLine="28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30A4">
        <w:rPr>
          <w:rFonts w:ascii="Times New Roman" w:hAnsi="Times New Roman"/>
          <w:sz w:val="24"/>
          <w:szCs w:val="24"/>
        </w:rPr>
        <w:t>Лицензия на осуществление образовательной деятельности № 0313 от 20 января 2017,</w:t>
      </w:r>
      <w:r w:rsidRPr="00853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30A4">
        <w:rPr>
          <w:rFonts w:ascii="Times New Roman" w:hAnsi="Times New Roman"/>
          <w:sz w:val="24"/>
          <w:szCs w:val="24"/>
        </w:rPr>
        <w:t>выданная департаментом образования Кировской области года серия 43Л01 № 0001752;</w:t>
      </w:r>
    </w:p>
    <w:p w:rsidR="008530A4" w:rsidRPr="008530A4" w:rsidRDefault="008530A4" w:rsidP="008530A4">
      <w:pPr>
        <w:pStyle w:val="a5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4" w:after="0" w:line="240" w:lineRule="auto"/>
        <w:ind w:left="0" w:right="569" w:firstLine="28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30A4">
        <w:rPr>
          <w:rFonts w:ascii="Times New Roman" w:hAnsi="Times New Roman"/>
          <w:sz w:val="24"/>
          <w:szCs w:val="24"/>
        </w:rPr>
        <w:t>Свидетельство о государственной аккредитации № 468 от 07.02.2017 г. серия 43А 01 №</w:t>
      </w:r>
      <w:r w:rsidRPr="00853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30A4">
        <w:rPr>
          <w:rFonts w:ascii="Times New Roman" w:hAnsi="Times New Roman"/>
          <w:sz w:val="24"/>
          <w:szCs w:val="24"/>
        </w:rPr>
        <w:t>0000904;</w:t>
      </w:r>
    </w:p>
    <w:p w:rsidR="008530A4" w:rsidRPr="008530A4" w:rsidRDefault="008530A4" w:rsidP="008530A4">
      <w:pPr>
        <w:pStyle w:val="a5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5" w:after="0" w:line="240" w:lineRule="auto"/>
        <w:ind w:left="0" w:right="569" w:firstLine="28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30A4">
        <w:rPr>
          <w:rFonts w:ascii="Times New Roman" w:hAnsi="Times New Roman"/>
          <w:sz w:val="24"/>
          <w:szCs w:val="24"/>
        </w:rPr>
        <w:t>Устав МКОУ СОШ с</w:t>
      </w:r>
      <w:proofErr w:type="gramStart"/>
      <w:r w:rsidRPr="008530A4">
        <w:rPr>
          <w:rFonts w:ascii="Times New Roman" w:hAnsi="Times New Roman"/>
          <w:sz w:val="24"/>
          <w:szCs w:val="24"/>
        </w:rPr>
        <w:t>.К</w:t>
      </w:r>
      <w:proofErr w:type="gramEnd"/>
      <w:r w:rsidRPr="008530A4">
        <w:rPr>
          <w:rFonts w:ascii="Times New Roman" w:hAnsi="Times New Roman"/>
          <w:sz w:val="24"/>
          <w:szCs w:val="24"/>
        </w:rPr>
        <w:t xml:space="preserve">орляки </w:t>
      </w:r>
      <w:proofErr w:type="spellStart"/>
      <w:r w:rsidRPr="008530A4">
        <w:rPr>
          <w:rFonts w:ascii="Times New Roman" w:hAnsi="Times New Roman"/>
          <w:sz w:val="24"/>
          <w:szCs w:val="24"/>
        </w:rPr>
        <w:t>Санчурского</w:t>
      </w:r>
      <w:proofErr w:type="spellEnd"/>
      <w:r w:rsidRPr="008530A4">
        <w:rPr>
          <w:rFonts w:ascii="Times New Roman" w:hAnsi="Times New Roman"/>
          <w:sz w:val="24"/>
          <w:szCs w:val="24"/>
        </w:rPr>
        <w:t xml:space="preserve"> района, утвержден распоряжением главы</w:t>
      </w:r>
      <w:r w:rsidRPr="00853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30A4">
        <w:rPr>
          <w:rFonts w:ascii="Times New Roman" w:hAnsi="Times New Roman"/>
          <w:sz w:val="24"/>
          <w:szCs w:val="24"/>
        </w:rPr>
        <w:t>администрации</w:t>
      </w:r>
      <w:r w:rsidRPr="008530A4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8530A4">
        <w:rPr>
          <w:rFonts w:ascii="Times New Roman" w:hAnsi="Times New Roman"/>
          <w:sz w:val="24"/>
          <w:szCs w:val="24"/>
        </w:rPr>
        <w:t>Санчурского</w:t>
      </w:r>
      <w:proofErr w:type="spellEnd"/>
      <w:r w:rsidRPr="008530A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530A4">
        <w:rPr>
          <w:rFonts w:ascii="Times New Roman" w:hAnsi="Times New Roman"/>
          <w:sz w:val="24"/>
          <w:szCs w:val="24"/>
        </w:rPr>
        <w:t>района</w:t>
      </w:r>
      <w:r w:rsidRPr="008530A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530A4">
        <w:rPr>
          <w:rFonts w:ascii="Times New Roman" w:hAnsi="Times New Roman"/>
          <w:sz w:val="24"/>
          <w:szCs w:val="24"/>
        </w:rPr>
        <w:t>от</w:t>
      </w:r>
      <w:r w:rsidRPr="008530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530A4">
        <w:rPr>
          <w:rFonts w:ascii="Times New Roman" w:hAnsi="Times New Roman"/>
          <w:sz w:val="24"/>
          <w:szCs w:val="24"/>
        </w:rPr>
        <w:t>10.10.2016</w:t>
      </w:r>
      <w:r w:rsidRPr="008530A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530A4">
        <w:rPr>
          <w:rFonts w:ascii="Times New Roman" w:hAnsi="Times New Roman"/>
          <w:sz w:val="24"/>
          <w:szCs w:val="24"/>
        </w:rPr>
        <w:t>г</w:t>
      </w:r>
      <w:r w:rsidRPr="008530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530A4">
        <w:rPr>
          <w:rFonts w:ascii="Times New Roman" w:hAnsi="Times New Roman"/>
          <w:sz w:val="24"/>
          <w:szCs w:val="24"/>
        </w:rPr>
        <w:t>№</w:t>
      </w:r>
      <w:r w:rsidRPr="008530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530A4">
        <w:rPr>
          <w:rFonts w:ascii="Times New Roman" w:hAnsi="Times New Roman"/>
          <w:sz w:val="24"/>
          <w:szCs w:val="24"/>
        </w:rPr>
        <w:t>214.</w:t>
      </w:r>
    </w:p>
    <w:p w:rsidR="008530A4" w:rsidRPr="008530A4" w:rsidRDefault="008530A4" w:rsidP="008530A4">
      <w:pPr>
        <w:ind w:right="569"/>
        <w:jc w:val="both"/>
        <w:rPr>
          <w:sz w:val="24"/>
          <w:szCs w:val="24"/>
        </w:rPr>
      </w:pPr>
    </w:p>
    <w:p w:rsidR="008530A4" w:rsidRPr="008530A4" w:rsidRDefault="008530A4" w:rsidP="008530A4">
      <w:pPr>
        <w:ind w:right="569"/>
        <w:jc w:val="both"/>
        <w:rPr>
          <w:sz w:val="24"/>
          <w:szCs w:val="24"/>
        </w:rPr>
      </w:pPr>
      <w:r w:rsidRPr="008530A4">
        <w:rPr>
          <w:sz w:val="24"/>
          <w:szCs w:val="24"/>
        </w:rPr>
        <w:t>Образовательной программы начального общего образования МКОУ СОШ с</w:t>
      </w:r>
      <w:proofErr w:type="gramStart"/>
      <w:r w:rsidRPr="008530A4">
        <w:rPr>
          <w:sz w:val="24"/>
          <w:szCs w:val="24"/>
        </w:rPr>
        <w:t>.К</w:t>
      </w:r>
      <w:proofErr w:type="gramEnd"/>
      <w:r w:rsidRPr="008530A4">
        <w:rPr>
          <w:sz w:val="24"/>
          <w:szCs w:val="24"/>
        </w:rPr>
        <w:t>орляки.</w:t>
      </w:r>
    </w:p>
    <w:p w:rsidR="008530A4" w:rsidRPr="008530A4" w:rsidRDefault="008530A4" w:rsidP="008530A4">
      <w:pPr>
        <w:pStyle w:val="a5"/>
        <w:widowControl w:val="0"/>
        <w:tabs>
          <w:tab w:val="left" w:pos="683"/>
        </w:tabs>
        <w:autoSpaceDE w:val="0"/>
        <w:autoSpaceDN w:val="0"/>
        <w:spacing w:before="45" w:after="0" w:line="240" w:lineRule="auto"/>
        <w:ind w:left="0" w:right="5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30A4">
        <w:rPr>
          <w:rFonts w:ascii="Times New Roman" w:hAnsi="Times New Roman"/>
          <w:sz w:val="24"/>
          <w:szCs w:val="24"/>
        </w:rPr>
        <w:t>Учебный план обеспечивает выполнение гигиенических требований к режиму образовательного процесса и предусматривает четырехлетний нормативный срок освоения образовательных программ начального общего образования для 4-х классов (135 недель). Общее количество часов за 4 года обучения составляет -  3039.</w:t>
      </w:r>
    </w:p>
    <w:p w:rsidR="008530A4" w:rsidRPr="008530A4" w:rsidRDefault="008530A4" w:rsidP="008530A4">
      <w:pPr>
        <w:ind w:right="569"/>
        <w:rPr>
          <w:sz w:val="24"/>
          <w:szCs w:val="24"/>
        </w:rPr>
        <w:sectPr w:rsidR="008530A4" w:rsidRPr="008530A4" w:rsidSect="00CB317D">
          <w:type w:val="continuous"/>
          <w:pgSz w:w="11910" w:h="16840"/>
          <w:pgMar w:top="620" w:right="260" w:bottom="280" w:left="1020" w:header="720" w:footer="720" w:gutter="0"/>
          <w:cols w:space="720"/>
        </w:sectPr>
      </w:pPr>
      <w:r w:rsidRPr="008530A4">
        <w:rPr>
          <w:sz w:val="24"/>
          <w:szCs w:val="24"/>
        </w:rPr>
        <w:t xml:space="preserve"> Образовательная недельная нагрузка равномерно распределена в течение недели. Количество учебных недель: 1 класс -33 недели, 2-4 классы – 34 недели.</w:t>
      </w:r>
    </w:p>
    <w:p w:rsidR="008530A4" w:rsidRPr="008530A4" w:rsidRDefault="008530A4" w:rsidP="008530A4">
      <w:pPr>
        <w:pStyle w:val="a7"/>
        <w:ind w:left="0" w:right="569"/>
        <w:jc w:val="both"/>
      </w:pPr>
    </w:p>
    <w:p w:rsidR="008530A4" w:rsidRPr="008530A4" w:rsidRDefault="008530A4" w:rsidP="008530A4">
      <w:pPr>
        <w:pStyle w:val="a7"/>
        <w:ind w:left="0" w:right="569"/>
        <w:jc w:val="both"/>
      </w:pPr>
    </w:p>
    <w:p w:rsidR="008530A4" w:rsidRPr="008530A4" w:rsidRDefault="008530A4" w:rsidP="008530A4">
      <w:pPr>
        <w:pStyle w:val="a5"/>
        <w:spacing w:after="0" w:line="240" w:lineRule="auto"/>
        <w:ind w:left="0" w:right="569"/>
        <w:jc w:val="both"/>
        <w:rPr>
          <w:rFonts w:ascii="Times New Roman" w:hAnsi="Times New Roman"/>
          <w:sz w:val="24"/>
          <w:szCs w:val="24"/>
        </w:rPr>
      </w:pPr>
    </w:p>
    <w:p w:rsidR="008530A4" w:rsidRPr="008530A4" w:rsidRDefault="008530A4" w:rsidP="008530A4">
      <w:pPr>
        <w:ind w:right="569"/>
        <w:jc w:val="both"/>
        <w:rPr>
          <w:sz w:val="24"/>
          <w:szCs w:val="24"/>
        </w:rPr>
      </w:pPr>
      <w:r w:rsidRPr="008530A4">
        <w:rPr>
          <w:sz w:val="24"/>
          <w:szCs w:val="24"/>
        </w:rPr>
        <w:t xml:space="preserve">  </w:t>
      </w:r>
    </w:p>
    <w:p w:rsidR="008530A4" w:rsidRPr="008530A4" w:rsidRDefault="008530A4" w:rsidP="008530A4">
      <w:pPr>
        <w:ind w:right="569" w:firstLine="567"/>
        <w:jc w:val="both"/>
        <w:rPr>
          <w:bCs/>
          <w:sz w:val="24"/>
          <w:szCs w:val="24"/>
        </w:rPr>
      </w:pPr>
      <w:r w:rsidRPr="008530A4">
        <w:rPr>
          <w:bCs/>
          <w:sz w:val="24"/>
          <w:szCs w:val="24"/>
        </w:rPr>
        <w:t xml:space="preserve">Учебный план для учащихся 1-4 классов обеспечивает реализацию  требований нового ФГОС НОО. </w:t>
      </w:r>
    </w:p>
    <w:p w:rsidR="008530A4" w:rsidRPr="008530A4" w:rsidRDefault="008530A4" w:rsidP="008530A4">
      <w:pPr>
        <w:ind w:right="569"/>
        <w:jc w:val="both"/>
        <w:rPr>
          <w:sz w:val="24"/>
          <w:szCs w:val="24"/>
        </w:rPr>
      </w:pPr>
      <w:r w:rsidRPr="008530A4">
        <w:rPr>
          <w:sz w:val="24"/>
          <w:szCs w:val="24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 w:rsidR="008530A4" w:rsidRPr="008530A4" w:rsidRDefault="008530A4" w:rsidP="008530A4">
      <w:pPr>
        <w:ind w:firstLine="540"/>
        <w:jc w:val="both"/>
        <w:rPr>
          <w:sz w:val="24"/>
          <w:szCs w:val="24"/>
        </w:rPr>
      </w:pPr>
      <w:r w:rsidRPr="008530A4">
        <w:rPr>
          <w:b/>
          <w:i/>
          <w:sz w:val="24"/>
          <w:szCs w:val="24"/>
        </w:rPr>
        <w:t>Обязательная часть</w:t>
      </w:r>
      <w:r w:rsidRPr="008530A4">
        <w:rPr>
          <w:sz w:val="24"/>
          <w:szCs w:val="24"/>
        </w:rPr>
        <w:t xml:space="preserve"> учебного плана  определяет состав учебных предметов обязательных предметных областей и учебное время, отводимое на их изучение по классам (годам) обучения, реализуется в полном объёме и отражает содержание образования, которое обеспечивает достижение важнейших целей современного начального образования.</w:t>
      </w:r>
    </w:p>
    <w:p w:rsidR="008530A4" w:rsidRPr="008530A4" w:rsidRDefault="008530A4" w:rsidP="008530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обязательной части 1-4</w:t>
      </w:r>
      <w:r w:rsidRPr="008530A4">
        <w:rPr>
          <w:sz w:val="24"/>
          <w:szCs w:val="24"/>
        </w:rPr>
        <w:t xml:space="preserve"> классов изменений нет. </w:t>
      </w:r>
    </w:p>
    <w:p w:rsidR="008530A4" w:rsidRPr="008530A4" w:rsidRDefault="008530A4" w:rsidP="008530A4">
      <w:pPr>
        <w:jc w:val="both"/>
        <w:rPr>
          <w:sz w:val="24"/>
          <w:szCs w:val="24"/>
        </w:rPr>
      </w:pPr>
      <w:r w:rsidRPr="008530A4">
        <w:rPr>
          <w:sz w:val="24"/>
          <w:szCs w:val="24"/>
        </w:rPr>
        <w:t>В 4 классе Основы религиозных культур и светской этики на основе выбора родителей православная направленность.</w:t>
      </w:r>
    </w:p>
    <w:p w:rsidR="008530A4" w:rsidRPr="008530A4" w:rsidRDefault="008530A4" w:rsidP="008530A4">
      <w:pPr>
        <w:pStyle w:val="a7"/>
        <w:spacing w:before="120"/>
        <w:ind w:right="32" w:firstLine="710"/>
        <w:jc w:val="both"/>
      </w:pPr>
      <w:r w:rsidRPr="008530A4">
        <w:rPr>
          <w:b/>
        </w:rPr>
        <w:t>Часть, формируемая участниками образовательных отношений</w:t>
      </w:r>
      <w:r w:rsidRPr="008530A4">
        <w:t xml:space="preserve">  в </w:t>
      </w:r>
      <w:r w:rsidR="005A556B">
        <w:rPr>
          <w:b/>
        </w:rPr>
        <w:t>1 -3</w:t>
      </w:r>
      <w:r w:rsidRPr="008530A4">
        <w:rPr>
          <w:b/>
        </w:rPr>
        <w:t xml:space="preserve"> классе</w:t>
      </w:r>
      <w:r w:rsidRPr="008530A4">
        <w:t xml:space="preserve"> введен предмет «В мире информации» для изучения основ информатики. </w:t>
      </w:r>
    </w:p>
    <w:p w:rsidR="008530A4" w:rsidRPr="008530A4" w:rsidRDefault="008530A4" w:rsidP="008530A4">
      <w:pPr>
        <w:ind w:right="32"/>
        <w:jc w:val="both"/>
        <w:rPr>
          <w:i/>
          <w:sz w:val="24"/>
          <w:szCs w:val="24"/>
        </w:rPr>
      </w:pPr>
      <w:r w:rsidRPr="008530A4">
        <w:rPr>
          <w:b/>
          <w:i/>
          <w:sz w:val="24"/>
          <w:szCs w:val="24"/>
        </w:rPr>
        <w:t xml:space="preserve">        </w:t>
      </w:r>
    </w:p>
    <w:p w:rsidR="008530A4" w:rsidRPr="008530A4" w:rsidRDefault="008530A4" w:rsidP="008530A4">
      <w:pPr>
        <w:pStyle w:val="a7"/>
        <w:ind w:right="32" w:firstLine="568"/>
        <w:jc w:val="both"/>
      </w:pPr>
      <w:r w:rsidRPr="008530A4">
        <w:t>К</w:t>
      </w:r>
      <w:r w:rsidRPr="008530A4">
        <w:rPr>
          <w:spacing w:val="1"/>
        </w:rPr>
        <w:t xml:space="preserve"> </w:t>
      </w:r>
      <w:r w:rsidRPr="008530A4">
        <w:t>концу</w:t>
      </w:r>
      <w:r w:rsidRPr="008530A4">
        <w:rPr>
          <w:spacing w:val="1"/>
        </w:rPr>
        <w:t xml:space="preserve"> </w:t>
      </w:r>
      <w:r w:rsidRPr="008530A4">
        <w:t>обучения</w:t>
      </w:r>
      <w:r w:rsidRPr="008530A4">
        <w:rPr>
          <w:spacing w:val="1"/>
        </w:rPr>
        <w:t xml:space="preserve"> </w:t>
      </w:r>
      <w:r w:rsidRPr="008530A4">
        <w:t>в</w:t>
      </w:r>
      <w:r w:rsidRPr="008530A4">
        <w:rPr>
          <w:spacing w:val="1"/>
        </w:rPr>
        <w:t xml:space="preserve"> </w:t>
      </w:r>
      <w:r w:rsidRPr="008530A4">
        <w:t>начальной</w:t>
      </w:r>
      <w:r w:rsidRPr="008530A4">
        <w:rPr>
          <w:spacing w:val="1"/>
        </w:rPr>
        <w:t xml:space="preserve"> </w:t>
      </w:r>
      <w:r w:rsidRPr="008530A4">
        <w:t>школе</w:t>
      </w:r>
      <w:r w:rsidRPr="008530A4">
        <w:rPr>
          <w:spacing w:val="1"/>
        </w:rPr>
        <w:t xml:space="preserve"> </w:t>
      </w:r>
      <w:r w:rsidRPr="008530A4">
        <w:t>должны</w:t>
      </w:r>
      <w:r w:rsidRPr="008530A4">
        <w:rPr>
          <w:spacing w:val="1"/>
        </w:rPr>
        <w:t xml:space="preserve"> </w:t>
      </w:r>
      <w:r w:rsidRPr="008530A4">
        <w:t>быть</w:t>
      </w:r>
      <w:r w:rsidRPr="008530A4">
        <w:rPr>
          <w:spacing w:val="1"/>
        </w:rPr>
        <w:t xml:space="preserve"> </w:t>
      </w:r>
      <w:r w:rsidRPr="008530A4">
        <w:t>достигнуты</w:t>
      </w:r>
      <w:r w:rsidRPr="008530A4">
        <w:rPr>
          <w:spacing w:val="1"/>
        </w:rPr>
        <w:t xml:space="preserve"> </w:t>
      </w:r>
      <w:r w:rsidRPr="008530A4">
        <w:t>сформулированные</w:t>
      </w:r>
      <w:r w:rsidRPr="008530A4">
        <w:rPr>
          <w:spacing w:val="1"/>
        </w:rPr>
        <w:t xml:space="preserve"> </w:t>
      </w:r>
      <w:r w:rsidRPr="008530A4">
        <w:t>стандартом</w:t>
      </w:r>
      <w:r w:rsidRPr="008530A4">
        <w:rPr>
          <w:spacing w:val="1"/>
        </w:rPr>
        <w:t xml:space="preserve"> </w:t>
      </w:r>
      <w:r w:rsidRPr="008530A4">
        <w:t>личностные,</w:t>
      </w:r>
      <w:r w:rsidRPr="008530A4">
        <w:rPr>
          <w:spacing w:val="1"/>
        </w:rPr>
        <w:t xml:space="preserve"> </w:t>
      </w:r>
      <w:r w:rsidRPr="008530A4">
        <w:t>предметные</w:t>
      </w:r>
      <w:r w:rsidRPr="008530A4">
        <w:rPr>
          <w:spacing w:val="1"/>
        </w:rPr>
        <w:t xml:space="preserve"> </w:t>
      </w:r>
      <w:r w:rsidRPr="008530A4">
        <w:t>и</w:t>
      </w:r>
      <w:r w:rsidRPr="008530A4">
        <w:rPr>
          <w:spacing w:val="1"/>
        </w:rPr>
        <w:t xml:space="preserve"> </w:t>
      </w:r>
      <w:proofErr w:type="spellStart"/>
      <w:r w:rsidRPr="008530A4">
        <w:t>метапредметные</w:t>
      </w:r>
      <w:proofErr w:type="spellEnd"/>
      <w:r w:rsidRPr="008530A4">
        <w:rPr>
          <w:spacing w:val="1"/>
        </w:rPr>
        <w:t xml:space="preserve"> </w:t>
      </w:r>
      <w:r w:rsidRPr="008530A4">
        <w:t>результаты.</w:t>
      </w:r>
      <w:r w:rsidRPr="008530A4">
        <w:rPr>
          <w:spacing w:val="1"/>
        </w:rPr>
        <w:t xml:space="preserve"> </w:t>
      </w:r>
      <w:r w:rsidRPr="008530A4">
        <w:t>Отслеживание</w:t>
      </w:r>
      <w:r w:rsidRPr="008530A4">
        <w:rPr>
          <w:spacing w:val="1"/>
        </w:rPr>
        <w:t xml:space="preserve"> </w:t>
      </w:r>
      <w:r w:rsidRPr="008530A4">
        <w:t>продвижения</w:t>
      </w:r>
      <w:r w:rsidRPr="008530A4">
        <w:rPr>
          <w:spacing w:val="1"/>
        </w:rPr>
        <w:t xml:space="preserve"> </w:t>
      </w:r>
      <w:r w:rsidRPr="008530A4">
        <w:t>и</w:t>
      </w:r>
      <w:r w:rsidRPr="008530A4">
        <w:rPr>
          <w:spacing w:val="1"/>
        </w:rPr>
        <w:t xml:space="preserve"> </w:t>
      </w:r>
      <w:r w:rsidRPr="008530A4">
        <w:t>развития</w:t>
      </w:r>
      <w:r w:rsidRPr="008530A4">
        <w:rPr>
          <w:spacing w:val="1"/>
        </w:rPr>
        <w:t xml:space="preserve"> </w:t>
      </w:r>
      <w:r w:rsidRPr="008530A4">
        <w:t>детей</w:t>
      </w:r>
      <w:r w:rsidRPr="008530A4">
        <w:rPr>
          <w:spacing w:val="1"/>
        </w:rPr>
        <w:t xml:space="preserve"> </w:t>
      </w:r>
      <w:r w:rsidRPr="008530A4">
        <w:t>в</w:t>
      </w:r>
      <w:r w:rsidRPr="008530A4">
        <w:rPr>
          <w:spacing w:val="1"/>
        </w:rPr>
        <w:t xml:space="preserve"> </w:t>
      </w:r>
      <w:r w:rsidRPr="008530A4">
        <w:t>начальных</w:t>
      </w:r>
      <w:r w:rsidRPr="008530A4">
        <w:rPr>
          <w:spacing w:val="1"/>
        </w:rPr>
        <w:t xml:space="preserve"> </w:t>
      </w:r>
      <w:r w:rsidRPr="008530A4">
        <w:t>классах</w:t>
      </w:r>
      <w:r w:rsidRPr="008530A4">
        <w:rPr>
          <w:spacing w:val="1"/>
        </w:rPr>
        <w:t xml:space="preserve"> </w:t>
      </w:r>
      <w:r w:rsidRPr="008530A4">
        <w:t>осуществляется</w:t>
      </w:r>
      <w:r w:rsidRPr="008530A4">
        <w:rPr>
          <w:spacing w:val="1"/>
        </w:rPr>
        <w:t xml:space="preserve"> </w:t>
      </w:r>
      <w:r w:rsidRPr="008530A4">
        <w:t>с</w:t>
      </w:r>
      <w:r w:rsidRPr="008530A4">
        <w:rPr>
          <w:spacing w:val="1"/>
        </w:rPr>
        <w:t xml:space="preserve"> </w:t>
      </w:r>
      <w:r w:rsidRPr="008530A4">
        <w:t>помощью</w:t>
      </w:r>
      <w:r w:rsidRPr="008530A4">
        <w:rPr>
          <w:spacing w:val="1"/>
        </w:rPr>
        <w:t xml:space="preserve"> </w:t>
      </w:r>
      <w:r w:rsidRPr="008530A4">
        <w:t>диагностических методик, мониторинговых исследований и систематического наблюдения с</w:t>
      </w:r>
      <w:r w:rsidRPr="008530A4">
        <w:rPr>
          <w:spacing w:val="1"/>
        </w:rPr>
        <w:t xml:space="preserve"> </w:t>
      </w:r>
      <w:r w:rsidRPr="008530A4">
        <w:t>целью выявления индивидуального прогресса каждого ребенка и осуществления, в случае</w:t>
      </w:r>
      <w:r w:rsidRPr="008530A4">
        <w:rPr>
          <w:spacing w:val="1"/>
        </w:rPr>
        <w:t xml:space="preserve"> </w:t>
      </w:r>
      <w:r w:rsidRPr="008530A4">
        <w:t>необходимости,</w:t>
      </w:r>
      <w:r w:rsidRPr="008530A4">
        <w:rPr>
          <w:spacing w:val="-1"/>
        </w:rPr>
        <w:t xml:space="preserve"> </w:t>
      </w:r>
      <w:r w:rsidRPr="008530A4">
        <w:t>своевременной коррекции.</w:t>
      </w:r>
    </w:p>
    <w:p w:rsidR="008530A4" w:rsidRPr="008530A4" w:rsidRDefault="008530A4" w:rsidP="008530A4">
      <w:pPr>
        <w:jc w:val="both"/>
        <w:rPr>
          <w:b/>
          <w:bCs/>
          <w:sz w:val="24"/>
          <w:szCs w:val="24"/>
        </w:rPr>
      </w:pPr>
    </w:p>
    <w:p w:rsidR="005A556B" w:rsidRDefault="005A556B" w:rsidP="008530A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промежуточной аттестации</w:t>
      </w:r>
    </w:p>
    <w:p w:rsidR="008530A4" w:rsidRPr="008530A4" w:rsidRDefault="008530A4" w:rsidP="008530A4">
      <w:pPr>
        <w:jc w:val="both"/>
        <w:rPr>
          <w:b/>
          <w:color w:val="FF0000"/>
          <w:sz w:val="24"/>
          <w:szCs w:val="24"/>
          <w:lang w:eastAsia="en-US"/>
        </w:rPr>
      </w:pPr>
      <w:r w:rsidRPr="008530A4">
        <w:rPr>
          <w:b/>
          <w:bCs/>
          <w:sz w:val="24"/>
          <w:szCs w:val="24"/>
        </w:rPr>
        <w:t>К промежуточной аттестации</w:t>
      </w:r>
      <w:r w:rsidR="005A556B">
        <w:rPr>
          <w:sz w:val="24"/>
          <w:szCs w:val="24"/>
        </w:rPr>
        <w:t xml:space="preserve"> допускаются все учащиеся 2</w:t>
      </w:r>
      <w:r w:rsidRPr="008530A4">
        <w:rPr>
          <w:sz w:val="24"/>
          <w:szCs w:val="24"/>
        </w:rPr>
        <w:t xml:space="preserve">-4 класса. </w:t>
      </w:r>
    </w:p>
    <w:p w:rsidR="008530A4" w:rsidRPr="008530A4" w:rsidRDefault="008530A4" w:rsidP="008530A4">
      <w:pPr>
        <w:jc w:val="both"/>
        <w:rPr>
          <w:sz w:val="24"/>
          <w:szCs w:val="24"/>
          <w:lang w:eastAsia="en-US"/>
        </w:rPr>
      </w:pPr>
    </w:p>
    <w:p w:rsidR="008530A4" w:rsidRPr="008530A4" w:rsidRDefault="008530A4" w:rsidP="008530A4">
      <w:pPr>
        <w:numPr>
          <w:ilvl w:val="0"/>
          <w:numId w:val="2"/>
        </w:numPr>
        <w:suppressAutoHyphens w:val="0"/>
        <w:jc w:val="both"/>
        <w:rPr>
          <w:sz w:val="24"/>
          <w:szCs w:val="24"/>
          <w:u w:val="single"/>
          <w:lang w:eastAsia="en-US"/>
        </w:rPr>
      </w:pPr>
      <w:r w:rsidRPr="008530A4">
        <w:rPr>
          <w:sz w:val="24"/>
          <w:szCs w:val="24"/>
          <w:lang w:eastAsia="en-US"/>
        </w:rPr>
        <w:t xml:space="preserve">Промежуточная аттестация  проводится со 2 по 4 классы в сроки </w:t>
      </w:r>
      <w:r w:rsidRPr="008530A4">
        <w:rPr>
          <w:sz w:val="24"/>
          <w:szCs w:val="24"/>
          <w:u w:val="single"/>
          <w:lang w:eastAsia="en-US"/>
        </w:rPr>
        <w:t xml:space="preserve">с  13 мая по 25 мая 2025г. </w:t>
      </w:r>
    </w:p>
    <w:p w:rsidR="008530A4" w:rsidRPr="008530A4" w:rsidRDefault="008530A4" w:rsidP="008530A4">
      <w:pPr>
        <w:pStyle w:val="3"/>
        <w:widowControl/>
        <w:shd w:val="clear" w:color="auto" w:fill="auto"/>
        <w:spacing w:line="240" w:lineRule="auto"/>
        <w:ind w:right="-2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8530A4" w:rsidRPr="008530A4" w:rsidRDefault="008530A4" w:rsidP="008530A4">
      <w:pPr>
        <w:jc w:val="both"/>
        <w:rPr>
          <w:sz w:val="24"/>
          <w:szCs w:val="24"/>
        </w:rPr>
      </w:pPr>
    </w:p>
    <w:tbl>
      <w:tblPr>
        <w:tblW w:w="57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2340"/>
        <w:gridCol w:w="2340"/>
      </w:tblGrid>
      <w:tr w:rsidR="008530A4" w:rsidRPr="008530A4" w:rsidTr="00AD0008">
        <w:trPr>
          <w:trHeight w:val="20"/>
          <w:jc w:val="center"/>
        </w:trPr>
        <w:tc>
          <w:tcPr>
            <w:tcW w:w="1080" w:type="dxa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Предмет</w:t>
            </w:r>
          </w:p>
        </w:tc>
        <w:tc>
          <w:tcPr>
            <w:tcW w:w="2340" w:type="dxa"/>
          </w:tcPr>
          <w:p w:rsidR="008530A4" w:rsidRPr="008530A4" w:rsidRDefault="005A556B" w:rsidP="00AD0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 w:val="restart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Русский язык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AD0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Математика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Окружающий мир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Музыка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8530A4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</w:t>
            </w:r>
            <w:r w:rsidR="005A556B">
              <w:rPr>
                <w:sz w:val="24"/>
                <w:szCs w:val="24"/>
              </w:rPr>
              <w:t xml:space="preserve"> (технология)</w:t>
            </w:r>
          </w:p>
          <w:p w:rsidR="005A556B" w:rsidRPr="008530A4" w:rsidRDefault="005A556B" w:rsidP="00853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 xml:space="preserve">Изобразительное </w:t>
            </w:r>
            <w:r w:rsidRPr="008530A4">
              <w:rPr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 w:val="restart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Русский язык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Математика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Окружающий мир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Музыка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8530A4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</w:t>
            </w:r>
            <w:r w:rsidR="005A556B">
              <w:rPr>
                <w:sz w:val="24"/>
                <w:szCs w:val="24"/>
              </w:rPr>
              <w:t xml:space="preserve"> (технология)</w:t>
            </w:r>
          </w:p>
          <w:p w:rsidR="005A556B" w:rsidRPr="008530A4" w:rsidRDefault="005A556B" w:rsidP="00853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 w:val="restart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Русский язык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Математика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40" w:type="dxa"/>
          </w:tcPr>
          <w:p w:rsidR="008530A4" w:rsidRPr="008530A4" w:rsidRDefault="00D93782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Окружающий мир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Музыка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</w:t>
            </w:r>
            <w:r w:rsidR="005A556B">
              <w:rPr>
                <w:sz w:val="24"/>
                <w:szCs w:val="24"/>
              </w:rPr>
              <w:t xml:space="preserve"> (технология)</w:t>
            </w:r>
          </w:p>
          <w:p w:rsidR="005A556B" w:rsidRPr="008530A4" w:rsidRDefault="005A556B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8530A4" w:rsidRPr="008530A4" w:rsidTr="00AD0008">
        <w:trPr>
          <w:trHeight w:val="20"/>
          <w:jc w:val="center"/>
        </w:trPr>
        <w:tc>
          <w:tcPr>
            <w:tcW w:w="1080" w:type="dxa"/>
            <w:vMerge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530A4" w:rsidRPr="008530A4" w:rsidRDefault="008530A4" w:rsidP="00AD0008">
            <w:pPr>
              <w:jc w:val="both"/>
              <w:rPr>
                <w:sz w:val="24"/>
                <w:szCs w:val="24"/>
              </w:rPr>
            </w:pPr>
            <w:r w:rsidRPr="008530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</w:tcPr>
          <w:p w:rsidR="008530A4" w:rsidRPr="008530A4" w:rsidRDefault="005A556B" w:rsidP="00853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</w:tbl>
    <w:p w:rsidR="008530A4" w:rsidRPr="008530A4" w:rsidRDefault="008530A4" w:rsidP="008530A4">
      <w:pPr>
        <w:rPr>
          <w:sz w:val="24"/>
          <w:szCs w:val="24"/>
        </w:rPr>
      </w:pPr>
    </w:p>
    <w:p w:rsidR="005A556B" w:rsidRDefault="008530A4" w:rsidP="005A556B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  <w:r w:rsidRPr="008530A4">
        <w:t>Сроки</w:t>
      </w:r>
      <w:r w:rsidRPr="008530A4">
        <w:rPr>
          <w:spacing w:val="-5"/>
        </w:rPr>
        <w:t xml:space="preserve"> </w:t>
      </w:r>
      <w:r w:rsidRPr="008530A4">
        <w:t>Всероссийских</w:t>
      </w:r>
      <w:r w:rsidRPr="008530A4">
        <w:rPr>
          <w:spacing w:val="-3"/>
        </w:rPr>
        <w:t xml:space="preserve"> </w:t>
      </w:r>
      <w:r w:rsidRPr="008530A4">
        <w:t>проверочных</w:t>
      </w:r>
      <w:r w:rsidRPr="008530A4">
        <w:rPr>
          <w:spacing w:val="-3"/>
        </w:rPr>
        <w:t xml:space="preserve"> </w:t>
      </w:r>
      <w:r w:rsidRPr="008530A4">
        <w:t>работ</w:t>
      </w:r>
      <w:r w:rsidRPr="008530A4">
        <w:rPr>
          <w:spacing w:val="-5"/>
        </w:rPr>
        <w:t xml:space="preserve"> </w:t>
      </w:r>
      <w:r w:rsidRPr="008530A4">
        <w:t>устанавливаются</w:t>
      </w:r>
      <w:r w:rsidRPr="008530A4">
        <w:rPr>
          <w:spacing w:val="-4"/>
        </w:rPr>
        <w:t xml:space="preserve"> </w:t>
      </w:r>
      <w:proofErr w:type="spellStart"/>
      <w:r w:rsidRPr="008530A4">
        <w:t>Рособрнадзором</w:t>
      </w:r>
      <w:proofErr w:type="spellEnd"/>
      <w:r w:rsidRPr="008530A4">
        <w:t xml:space="preserve"> в соответствие с графиком</w:t>
      </w:r>
      <w:r w:rsidR="005A556B">
        <w:t>.</w:t>
      </w:r>
      <w:r w:rsidR="005A556B" w:rsidRPr="005A556B">
        <w:rPr>
          <w:b w:val="0"/>
          <w:sz w:val="24"/>
          <w:szCs w:val="24"/>
        </w:rPr>
        <w:t xml:space="preserve"> </w:t>
      </w:r>
    </w:p>
    <w:p w:rsidR="005A556B" w:rsidRPr="008530A4" w:rsidRDefault="005A556B" w:rsidP="005A556B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1-4 классах  - два класс</w:t>
      </w:r>
      <w:proofErr w:type="gramStart"/>
      <w:r>
        <w:rPr>
          <w:b w:val="0"/>
          <w:sz w:val="24"/>
          <w:szCs w:val="24"/>
        </w:rPr>
        <w:t>а-</w:t>
      </w:r>
      <w:proofErr w:type="gramEnd"/>
      <w:r>
        <w:rPr>
          <w:b w:val="0"/>
          <w:sz w:val="24"/>
          <w:szCs w:val="24"/>
        </w:rPr>
        <w:t xml:space="preserve"> комплекта: 1и 4</w:t>
      </w:r>
      <w:r w:rsidRPr="008530A4">
        <w:rPr>
          <w:b w:val="0"/>
          <w:sz w:val="24"/>
          <w:szCs w:val="24"/>
        </w:rPr>
        <w:t xml:space="preserve">кл.; </w:t>
      </w:r>
      <w:r>
        <w:rPr>
          <w:b w:val="0"/>
          <w:sz w:val="24"/>
          <w:szCs w:val="24"/>
        </w:rPr>
        <w:t>2-3кл.</w:t>
      </w:r>
      <w:r w:rsidRPr="008530A4">
        <w:rPr>
          <w:b w:val="0"/>
          <w:sz w:val="24"/>
          <w:szCs w:val="24"/>
        </w:rPr>
        <w:t>.</w:t>
      </w:r>
    </w:p>
    <w:p w:rsidR="008530A4" w:rsidRPr="008530A4" w:rsidRDefault="008530A4" w:rsidP="005A556B">
      <w:pPr>
        <w:pStyle w:val="a7"/>
        <w:ind w:left="652"/>
      </w:pPr>
    </w:p>
    <w:p w:rsidR="008530A4" w:rsidRPr="008530A4" w:rsidRDefault="008530A4" w:rsidP="008530A4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</w:p>
    <w:p w:rsidR="008530A4" w:rsidRPr="008530A4" w:rsidRDefault="008530A4" w:rsidP="008530A4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</w:p>
    <w:p w:rsidR="008530A4" w:rsidRDefault="008530A4" w:rsidP="008530A4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</w:p>
    <w:p w:rsidR="008530A4" w:rsidRDefault="008530A4" w:rsidP="008530A4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</w:p>
    <w:p w:rsidR="008530A4" w:rsidRDefault="008530A4" w:rsidP="008530A4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</w:p>
    <w:p w:rsidR="0023547C" w:rsidRDefault="0023547C" w:rsidP="008530A4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</w:p>
    <w:p w:rsidR="0023547C" w:rsidRDefault="0023547C" w:rsidP="008530A4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</w:p>
    <w:p w:rsidR="0023547C" w:rsidRDefault="0023547C" w:rsidP="008530A4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</w:p>
    <w:p w:rsidR="0023547C" w:rsidRDefault="0023547C" w:rsidP="008530A4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</w:p>
    <w:p w:rsidR="0023547C" w:rsidRDefault="0023547C" w:rsidP="008530A4">
      <w:pPr>
        <w:pStyle w:val="10"/>
        <w:keepNext/>
        <w:keepLines/>
        <w:shd w:val="clear" w:color="auto" w:fill="auto"/>
        <w:spacing w:line="240" w:lineRule="auto"/>
        <w:ind w:left="40"/>
        <w:jc w:val="both"/>
        <w:rPr>
          <w:b w:val="0"/>
          <w:sz w:val="24"/>
          <w:szCs w:val="24"/>
        </w:rPr>
      </w:pPr>
    </w:p>
    <w:p w:rsidR="008530A4" w:rsidRDefault="008530A4" w:rsidP="002E655F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2E655F" w:rsidRPr="008428F4" w:rsidRDefault="002E655F" w:rsidP="002E655F">
      <w:pPr>
        <w:pStyle w:val="1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8530A4" w:rsidRPr="00C91A17" w:rsidRDefault="008530A4" w:rsidP="008530A4">
      <w:pPr>
        <w:pStyle w:val="a7"/>
      </w:pPr>
    </w:p>
    <w:p w:rsidR="006B41D3" w:rsidRPr="005630A9" w:rsidRDefault="00BA6C5A" w:rsidP="00C067CC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Учебный план 1-4</w:t>
      </w:r>
      <w:r w:rsidR="00C067CC">
        <w:rPr>
          <w:rFonts w:ascii="Times New Roman" w:hAnsi="Times New Roman" w:cs="Times New Roman"/>
          <w:b w:val="0"/>
          <w:sz w:val="28"/>
          <w:szCs w:val="28"/>
        </w:rPr>
        <w:t xml:space="preserve"> классы</w:t>
      </w:r>
    </w:p>
    <w:tbl>
      <w:tblPr>
        <w:tblW w:w="10116" w:type="dxa"/>
        <w:tblInd w:w="-556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8"/>
        <w:gridCol w:w="2372"/>
        <w:gridCol w:w="679"/>
        <w:gridCol w:w="562"/>
        <w:gridCol w:w="794"/>
        <w:gridCol w:w="1141"/>
        <w:gridCol w:w="116"/>
        <w:gridCol w:w="709"/>
        <w:gridCol w:w="106"/>
        <w:gridCol w:w="11"/>
        <w:gridCol w:w="918"/>
      </w:tblGrid>
      <w:tr w:rsidR="006B41D3" w:rsidRPr="005630A9" w:rsidTr="00AC356C">
        <w:tc>
          <w:tcPr>
            <w:tcW w:w="101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D3" w:rsidRPr="006B41D3" w:rsidRDefault="006B41D3" w:rsidP="00BB6DB3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Федеральный учебный план начального общего образования</w:t>
            </w:r>
          </w:p>
          <w:p w:rsidR="006B41D3" w:rsidRPr="006B41D3" w:rsidRDefault="006B41D3" w:rsidP="00BB6DB3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(5-дневная учебная неделя)</w:t>
            </w:r>
          </w:p>
        </w:tc>
      </w:tr>
      <w:tr w:rsidR="00AC356C" w:rsidRPr="005630A9" w:rsidTr="00AC356C"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Учебные предметы/классы</w:t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 xml:space="preserve">Количество часов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br/>
              <w:t>в неделю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Всего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К оплате</w:t>
            </w:r>
          </w:p>
        </w:tc>
      </w:tr>
      <w:tr w:rsidR="00AC356C" w:rsidRPr="005630A9" w:rsidTr="00AC356C"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II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III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IV</w:t>
            </w:r>
          </w:p>
        </w:tc>
        <w:tc>
          <w:tcPr>
            <w:tcW w:w="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</w:tr>
      <w:tr w:rsidR="006B41D3" w:rsidRPr="005630A9" w:rsidTr="00AC356C"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</w:tr>
      <w:tr w:rsidR="00AC356C" w:rsidRPr="005630A9" w:rsidTr="00AC356C"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 xml:space="preserve">Русский язык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br/>
              <w:t>и литературное чтение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20</w:t>
            </w:r>
          </w:p>
        </w:tc>
      </w:tr>
      <w:tr w:rsidR="00AC356C" w:rsidRPr="005630A9" w:rsidTr="00AC356C"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F74336" w:rsidP="00AC356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8</w:t>
            </w:r>
          </w:p>
        </w:tc>
      </w:tr>
      <w:tr w:rsidR="00AC356C" w:rsidRPr="005630A9" w:rsidTr="00AC356C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6</w:t>
            </w:r>
          </w:p>
        </w:tc>
      </w:tr>
      <w:tr w:rsidR="00AC356C" w:rsidRPr="005630A9" w:rsidTr="00AC356C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 xml:space="preserve">Математика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br/>
              <w:t>и информатика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16</w:t>
            </w:r>
          </w:p>
        </w:tc>
      </w:tr>
      <w:tr w:rsidR="00AC356C" w:rsidRPr="005630A9" w:rsidTr="00AC356C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 xml:space="preserve">Обществознание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br/>
              <w:t>и естествознание (Окружающий мир)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</w:tr>
      <w:tr w:rsidR="00AC356C" w:rsidRPr="005630A9" w:rsidTr="00AC356C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</w:tr>
      <w:tr w:rsidR="00AC356C" w:rsidRPr="005630A9" w:rsidTr="00AC356C"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</w:tr>
      <w:tr w:rsidR="00AC356C" w:rsidRPr="005630A9" w:rsidTr="00AC356C"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Музыка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</w:tr>
      <w:tr w:rsidR="00AC356C" w:rsidRPr="005630A9" w:rsidTr="00AC356C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</w:tr>
      <w:tr w:rsidR="00AC356C" w:rsidRPr="005630A9" w:rsidTr="00AC356C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8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4</w:t>
            </w:r>
          </w:p>
        </w:tc>
      </w:tr>
      <w:tr w:rsidR="00AC356C" w:rsidRPr="005630A9" w:rsidTr="00AC356C"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Итого: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</w:rPr>
              <w:t>87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F74336" w:rsidP="00AC356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</w:rPr>
            </w:pPr>
            <w:r>
              <w:rPr>
                <w:rFonts w:ascii="Times New Roman" w:eastAsia="OfficinaSansBoldITC" w:hAnsi="Times New Roman"/>
                <w:sz w:val="28"/>
                <w:szCs w:val="28"/>
              </w:rPr>
              <w:t>65</w:t>
            </w:r>
          </w:p>
        </w:tc>
      </w:tr>
      <w:tr w:rsidR="00AC356C" w:rsidRPr="005630A9" w:rsidTr="00AC356C"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356C" w:rsidRPr="005630A9" w:rsidTr="00AC356C"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информации»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356C" w:rsidRPr="005630A9" w:rsidTr="00AC356C"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6C" w:rsidRPr="005630A9" w:rsidTr="00AC356C"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56C" w:rsidRPr="006B41D3" w:rsidRDefault="00AC356C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56C" w:rsidRPr="006B41D3" w:rsidRDefault="00AC356C" w:rsidP="00AC35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D3" w:rsidRPr="005630A9" w:rsidTr="00AC356C"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D3" w:rsidRPr="006B41D3" w:rsidRDefault="006B41D3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74336">
              <w:rPr>
                <w:rFonts w:ascii="Times New Roman" w:hAnsi="Times New Roman" w:cs="Times New Roman"/>
                <w:sz w:val="28"/>
                <w:szCs w:val="28"/>
              </w:rPr>
              <w:t xml:space="preserve">         67</w:t>
            </w:r>
          </w:p>
        </w:tc>
      </w:tr>
    </w:tbl>
    <w:p w:rsidR="001426C2" w:rsidRDefault="001426C2"/>
    <w:sectPr w:rsidR="001426C2" w:rsidSect="0013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ldITC">
    <w:charset w:val="00"/>
    <w:family w:val="swiss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35A2"/>
    <w:multiLevelType w:val="hybridMultilevel"/>
    <w:tmpl w:val="B0961780"/>
    <w:lvl w:ilvl="0" w:tplc="FBBE29C8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06A32">
      <w:numFmt w:val="bullet"/>
      <w:lvlText w:val="•"/>
      <w:lvlJc w:val="left"/>
      <w:pPr>
        <w:ind w:left="1296" w:hanging="142"/>
      </w:pPr>
      <w:rPr>
        <w:rFonts w:hint="default"/>
        <w:lang w:val="ru-RU" w:eastAsia="en-US" w:bidi="ar-SA"/>
      </w:rPr>
    </w:lvl>
    <w:lvl w:ilvl="2" w:tplc="A11400FA">
      <w:numFmt w:val="bullet"/>
      <w:lvlText w:val="•"/>
      <w:lvlJc w:val="left"/>
      <w:pPr>
        <w:ind w:left="2333" w:hanging="142"/>
      </w:pPr>
      <w:rPr>
        <w:rFonts w:hint="default"/>
        <w:lang w:val="ru-RU" w:eastAsia="en-US" w:bidi="ar-SA"/>
      </w:rPr>
    </w:lvl>
    <w:lvl w:ilvl="3" w:tplc="E940F224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D9BCBF98">
      <w:numFmt w:val="bullet"/>
      <w:lvlText w:val="•"/>
      <w:lvlJc w:val="left"/>
      <w:pPr>
        <w:ind w:left="4406" w:hanging="142"/>
      </w:pPr>
      <w:rPr>
        <w:rFonts w:hint="default"/>
        <w:lang w:val="ru-RU" w:eastAsia="en-US" w:bidi="ar-SA"/>
      </w:rPr>
    </w:lvl>
    <w:lvl w:ilvl="5" w:tplc="B4DCD9C0">
      <w:numFmt w:val="bullet"/>
      <w:lvlText w:val="•"/>
      <w:lvlJc w:val="left"/>
      <w:pPr>
        <w:ind w:left="5443" w:hanging="142"/>
      </w:pPr>
      <w:rPr>
        <w:rFonts w:hint="default"/>
        <w:lang w:val="ru-RU" w:eastAsia="en-US" w:bidi="ar-SA"/>
      </w:rPr>
    </w:lvl>
    <w:lvl w:ilvl="6" w:tplc="1DE05B62">
      <w:numFmt w:val="bullet"/>
      <w:lvlText w:val="•"/>
      <w:lvlJc w:val="left"/>
      <w:pPr>
        <w:ind w:left="6479" w:hanging="142"/>
      </w:pPr>
      <w:rPr>
        <w:rFonts w:hint="default"/>
        <w:lang w:val="ru-RU" w:eastAsia="en-US" w:bidi="ar-SA"/>
      </w:rPr>
    </w:lvl>
    <w:lvl w:ilvl="7" w:tplc="1D5CABB6">
      <w:numFmt w:val="bullet"/>
      <w:lvlText w:val="•"/>
      <w:lvlJc w:val="left"/>
      <w:pPr>
        <w:ind w:left="7516" w:hanging="142"/>
      </w:pPr>
      <w:rPr>
        <w:rFonts w:hint="default"/>
        <w:lang w:val="ru-RU" w:eastAsia="en-US" w:bidi="ar-SA"/>
      </w:rPr>
    </w:lvl>
    <w:lvl w:ilvl="8" w:tplc="173CD704">
      <w:numFmt w:val="bullet"/>
      <w:lvlText w:val="•"/>
      <w:lvlJc w:val="left"/>
      <w:pPr>
        <w:ind w:left="8553" w:hanging="142"/>
      </w:pPr>
      <w:rPr>
        <w:rFonts w:hint="default"/>
        <w:lang w:val="ru-RU" w:eastAsia="en-US" w:bidi="ar-SA"/>
      </w:rPr>
    </w:lvl>
  </w:abstractNum>
  <w:abstractNum w:abstractNumId="1">
    <w:nsid w:val="56F12C98"/>
    <w:multiLevelType w:val="hybridMultilevel"/>
    <w:tmpl w:val="E3F0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1D3"/>
    <w:rsid w:val="00022281"/>
    <w:rsid w:val="000F0CEB"/>
    <w:rsid w:val="000F118D"/>
    <w:rsid w:val="00132234"/>
    <w:rsid w:val="001426C2"/>
    <w:rsid w:val="0023547C"/>
    <w:rsid w:val="002A4032"/>
    <w:rsid w:val="002E655F"/>
    <w:rsid w:val="003C5997"/>
    <w:rsid w:val="00542520"/>
    <w:rsid w:val="005A556B"/>
    <w:rsid w:val="006B41D3"/>
    <w:rsid w:val="007F21E6"/>
    <w:rsid w:val="007F46BF"/>
    <w:rsid w:val="008530A4"/>
    <w:rsid w:val="00865F55"/>
    <w:rsid w:val="008A56CF"/>
    <w:rsid w:val="008A5CBA"/>
    <w:rsid w:val="00A33ECC"/>
    <w:rsid w:val="00AC356C"/>
    <w:rsid w:val="00BA6C5A"/>
    <w:rsid w:val="00BB6DB3"/>
    <w:rsid w:val="00C067CC"/>
    <w:rsid w:val="00CC2B39"/>
    <w:rsid w:val="00D93782"/>
    <w:rsid w:val="00E33B83"/>
    <w:rsid w:val="00F74336"/>
    <w:rsid w:val="00F805F5"/>
    <w:rsid w:val="00F83E74"/>
    <w:rsid w:val="00FA6242"/>
    <w:rsid w:val="00F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D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6B41D3"/>
    <w:pPr>
      <w:widowControl w:val="0"/>
      <w:suppressAutoHyphens w:val="0"/>
      <w:spacing w:after="200"/>
    </w:pPr>
    <w:rPr>
      <w:rFonts w:ascii="Calibri" w:hAnsi="Calibri"/>
      <w:kern w:val="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6B41D3"/>
    <w:rPr>
      <w:rFonts w:ascii="Calibri" w:eastAsia="Calibri" w:hAnsi="Calibri" w:cs="Times New Roman"/>
      <w:kern w:val="0"/>
      <w:sz w:val="20"/>
      <w:szCs w:val="20"/>
    </w:rPr>
  </w:style>
  <w:style w:type="paragraph" w:customStyle="1" w:styleId="3">
    <w:name w:val="Основной текст3"/>
    <w:basedOn w:val="a"/>
    <w:rsid w:val="008530A4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21"/>
      <w:szCs w:val="21"/>
    </w:rPr>
  </w:style>
  <w:style w:type="character" w:customStyle="1" w:styleId="1">
    <w:name w:val="Заголовок №1_"/>
    <w:link w:val="10"/>
    <w:rsid w:val="008530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530A4"/>
    <w:pPr>
      <w:widowControl w:val="0"/>
      <w:shd w:val="clear" w:color="auto" w:fill="FFFFFF"/>
      <w:suppressAutoHyphens w:val="0"/>
      <w:spacing w:line="290" w:lineRule="exact"/>
      <w:outlineLvl w:val="0"/>
    </w:pPr>
    <w:rPr>
      <w:rFonts w:eastAsia="Times New Roman"/>
      <w:b/>
      <w:bCs/>
      <w:sz w:val="26"/>
      <w:szCs w:val="26"/>
      <w:lang w:eastAsia="en-US"/>
    </w:rPr>
  </w:style>
  <w:style w:type="paragraph" w:styleId="a5">
    <w:name w:val="List Paragraph"/>
    <w:basedOn w:val="a"/>
    <w:link w:val="a6"/>
    <w:uiPriority w:val="1"/>
    <w:qFormat/>
    <w:rsid w:val="008530A4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</w:rPr>
  </w:style>
  <w:style w:type="character" w:customStyle="1" w:styleId="a6">
    <w:name w:val="Абзац списка Знак"/>
    <w:link w:val="a5"/>
    <w:uiPriority w:val="1"/>
    <w:locked/>
    <w:rsid w:val="008530A4"/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8530A4"/>
    <w:pPr>
      <w:widowControl w:val="0"/>
      <w:suppressAutoHyphens w:val="0"/>
      <w:autoSpaceDE w:val="0"/>
      <w:autoSpaceDN w:val="0"/>
      <w:ind w:left="254"/>
    </w:pPr>
    <w:rPr>
      <w:rFonts w:eastAsia="Times New Roman"/>
      <w:kern w:val="0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530A4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">
    <w:name w:val="Основной текст2"/>
    <w:rsid w:val="008530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unhideWhenUsed/>
    <w:rsid w:val="008530A4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school_1</cp:lastModifiedBy>
  <cp:revision>10</cp:revision>
  <dcterms:created xsi:type="dcterms:W3CDTF">2024-09-16T05:28:00Z</dcterms:created>
  <dcterms:modified xsi:type="dcterms:W3CDTF">2024-12-09T11:38:00Z</dcterms:modified>
</cp:coreProperties>
</file>